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32" w:rsidRDefault="00D15932"/>
    <w:p w:rsidR="00D15932" w:rsidRPr="00D15932" w:rsidRDefault="00D15932" w:rsidP="0026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32">
        <w:rPr>
          <w:rFonts w:ascii="Times New Roman" w:hAnsi="Times New Roman" w:cs="Times New Roman"/>
          <w:sz w:val="28"/>
          <w:szCs w:val="28"/>
        </w:rPr>
        <w:t xml:space="preserve">С 1 по 31 </w:t>
      </w:r>
      <w:r w:rsidR="00A37F1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15932">
        <w:rPr>
          <w:rFonts w:ascii="Times New Roman" w:hAnsi="Times New Roman" w:cs="Times New Roman"/>
          <w:sz w:val="28"/>
          <w:szCs w:val="28"/>
        </w:rPr>
        <w:t>2020 года будет проводиться Всеросс</w:t>
      </w:r>
      <w:r w:rsidR="00A37F15">
        <w:rPr>
          <w:rFonts w:ascii="Times New Roman" w:hAnsi="Times New Roman" w:cs="Times New Roman"/>
          <w:sz w:val="28"/>
          <w:szCs w:val="28"/>
        </w:rPr>
        <w:t xml:space="preserve">ийская </w:t>
      </w:r>
      <w:r w:rsidRPr="00D15932">
        <w:rPr>
          <w:rFonts w:ascii="Times New Roman" w:hAnsi="Times New Roman" w:cs="Times New Roman"/>
          <w:sz w:val="28"/>
          <w:szCs w:val="28"/>
        </w:rPr>
        <w:t>переп</w:t>
      </w:r>
      <w:r w:rsidR="00261132">
        <w:rPr>
          <w:rFonts w:ascii="Times New Roman" w:hAnsi="Times New Roman" w:cs="Times New Roman"/>
          <w:sz w:val="28"/>
          <w:szCs w:val="28"/>
        </w:rPr>
        <w:t>ись</w:t>
      </w:r>
      <w:r w:rsidRPr="00D15932">
        <w:rPr>
          <w:rFonts w:ascii="Times New Roman" w:hAnsi="Times New Roman" w:cs="Times New Roman"/>
          <w:sz w:val="28"/>
          <w:szCs w:val="28"/>
        </w:rPr>
        <w:t xml:space="preserve"> населения. Письмо от территор</w:t>
      </w:r>
      <w:r w:rsidR="00261132">
        <w:rPr>
          <w:rFonts w:ascii="Times New Roman" w:hAnsi="Times New Roman" w:cs="Times New Roman"/>
          <w:sz w:val="28"/>
          <w:szCs w:val="28"/>
        </w:rPr>
        <w:t>иального органа Федеральной службы государственной статистики (</w:t>
      </w:r>
      <w:proofErr w:type="spellStart"/>
      <w:r w:rsidR="00261132"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 w:rsidR="00261132">
        <w:rPr>
          <w:rFonts w:ascii="Times New Roman" w:hAnsi="Times New Roman" w:cs="Times New Roman"/>
          <w:sz w:val="28"/>
          <w:szCs w:val="28"/>
        </w:rPr>
        <w:t>) п</w:t>
      </w:r>
      <w:r w:rsidRPr="00D15932">
        <w:rPr>
          <w:rFonts w:ascii="Times New Roman" w:hAnsi="Times New Roman" w:cs="Times New Roman"/>
          <w:sz w:val="28"/>
          <w:szCs w:val="28"/>
        </w:rPr>
        <w:t>рилагаем.</w:t>
      </w:r>
    </w:p>
    <w:p w:rsidR="00D15932" w:rsidRPr="00D15932" w:rsidRDefault="00D15932" w:rsidP="00261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932" w:rsidRPr="00D15932" w:rsidRDefault="00D15932" w:rsidP="00261132">
      <w:pPr>
        <w:jc w:val="both"/>
        <w:rPr>
          <w:rFonts w:ascii="Times New Roman" w:hAnsi="Times New Roman" w:cs="Times New Roman"/>
          <w:sz w:val="28"/>
          <w:szCs w:val="28"/>
        </w:rPr>
      </w:pPr>
      <w:r w:rsidRPr="00D15932">
        <w:rPr>
          <w:rFonts w:ascii="Times New Roman" w:hAnsi="Times New Roman" w:cs="Times New Roman"/>
          <w:sz w:val="28"/>
          <w:szCs w:val="28"/>
        </w:rPr>
        <w:t>В связи с этим про</w:t>
      </w:r>
      <w:r w:rsidR="005F2625">
        <w:rPr>
          <w:rFonts w:ascii="Times New Roman" w:hAnsi="Times New Roman" w:cs="Times New Roman"/>
          <w:sz w:val="28"/>
          <w:szCs w:val="28"/>
        </w:rPr>
        <w:t>сим</w:t>
      </w:r>
      <w:r w:rsidRPr="00D15932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5F2625">
        <w:rPr>
          <w:rFonts w:ascii="Times New Roman" w:hAnsi="Times New Roman" w:cs="Times New Roman"/>
          <w:sz w:val="28"/>
          <w:szCs w:val="28"/>
        </w:rPr>
        <w:t xml:space="preserve">до 02.12.2019 г. </w:t>
      </w:r>
      <w:bookmarkStart w:id="0" w:name="_GoBack"/>
      <w:bookmarkEnd w:id="0"/>
      <w:r w:rsidRPr="00D15932">
        <w:rPr>
          <w:rFonts w:ascii="Times New Roman" w:hAnsi="Times New Roman" w:cs="Times New Roman"/>
          <w:sz w:val="28"/>
          <w:szCs w:val="28"/>
        </w:rPr>
        <w:t xml:space="preserve">о возможности участия студентов </w:t>
      </w:r>
      <w:r w:rsidR="00A37F15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D15932">
        <w:rPr>
          <w:rFonts w:ascii="Times New Roman" w:hAnsi="Times New Roman" w:cs="Times New Roman"/>
          <w:sz w:val="28"/>
          <w:szCs w:val="28"/>
        </w:rPr>
        <w:t>в этом мероприяти</w:t>
      </w:r>
      <w:r w:rsidR="00A37F15">
        <w:rPr>
          <w:rFonts w:ascii="Times New Roman" w:hAnsi="Times New Roman" w:cs="Times New Roman"/>
          <w:sz w:val="28"/>
          <w:szCs w:val="28"/>
        </w:rPr>
        <w:t>и</w:t>
      </w:r>
      <w:r w:rsidR="00261132">
        <w:rPr>
          <w:rFonts w:ascii="Times New Roman" w:hAnsi="Times New Roman" w:cs="Times New Roman"/>
          <w:sz w:val="28"/>
          <w:szCs w:val="28"/>
        </w:rPr>
        <w:t xml:space="preserve"> в </w:t>
      </w:r>
      <w:r w:rsidRPr="00D15932">
        <w:rPr>
          <w:rFonts w:ascii="Times New Roman" w:hAnsi="Times New Roman" w:cs="Times New Roman"/>
          <w:sz w:val="28"/>
          <w:szCs w:val="28"/>
        </w:rPr>
        <w:t>счет</w:t>
      </w:r>
      <w:r w:rsidR="0026113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D15932">
        <w:rPr>
          <w:rFonts w:ascii="Times New Roman" w:hAnsi="Times New Roman" w:cs="Times New Roman"/>
          <w:sz w:val="28"/>
          <w:szCs w:val="28"/>
        </w:rPr>
        <w:t>практик</w:t>
      </w:r>
      <w:r w:rsidR="00261132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D15932">
        <w:rPr>
          <w:rFonts w:ascii="Times New Roman" w:hAnsi="Times New Roman" w:cs="Times New Roman"/>
          <w:sz w:val="28"/>
          <w:szCs w:val="28"/>
        </w:rPr>
        <w:t>. При положительном решении прошу предоставить сведения по прилагаемой форме.</w:t>
      </w:r>
    </w:p>
    <w:p w:rsidR="00D15932" w:rsidRPr="00D15932" w:rsidRDefault="00D159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638"/>
        <w:gridCol w:w="2551"/>
        <w:gridCol w:w="2184"/>
        <w:gridCol w:w="2488"/>
      </w:tblGrid>
      <w:tr w:rsidR="00A37F15" w:rsidRPr="00D15932" w:rsidTr="00A37F15">
        <w:tc>
          <w:tcPr>
            <w:tcW w:w="4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3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551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  <w:tc>
          <w:tcPr>
            <w:tcW w:w="21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32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студентов</w:t>
            </w:r>
          </w:p>
        </w:tc>
        <w:tc>
          <w:tcPr>
            <w:tcW w:w="2488" w:type="dxa"/>
          </w:tcPr>
          <w:p w:rsidR="00A37F15" w:rsidRPr="00D15932" w:rsidRDefault="00A37F15" w:rsidP="0026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932">
              <w:rPr>
                <w:rFonts w:ascii="Times New Roman" w:hAnsi="Times New Roman" w:cs="Times New Roman"/>
                <w:sz w:val="28"/>
                <w:szCs w:val="28"/>
              </w:rPr>
              <w:t>Ответственный по кафедре</w:t>
            </w:r>
            <w:r w:rsidR="00261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9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тел., </w:t>
            </w:r>
            <w:r w:rsidR="00261132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r w:rsidRPr="00D15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7F15" w:rsidRPr="00D15932" w:rsidTr="00A37F15">
        <w:tc>
          <w:tcPr>
            <w:tcW w:w="4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15" w:rsidRPr="00D15932" w:rsidTr="00A37F15">
        <w:tc>
          <w:tcPr>
            <w:tcW w:w="4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15" w:rsidRPr="00D15932" w:rsidTr="00A37F15">
        <w:tc>
          <w:tcPr>
            <w:tcW w:w="4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15" w:rsidRPr="00D15932" w:rsidTr="00A37F15">
        <w:tc>
          <w:tcPr>
            <w:tcW w:w="4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A37F15" w:rsidRPr="00D15932" w:rsidRDefault="00A3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F15" w:rsidRDefault="00A37F15">
      <w:pPr>
        <w:rPr>
          <w:rFonts w:ascii="Times New Roman" w:hAnsi="Times New Roman" w:cs="Times New Roman"/>
          <w:sz w:val="28"/>
          <w:szCs w:val="28"/>
        </w:rPr>
      </w:pPr>
    </w:p>
    <w:sectPr w:rsidR="00A3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2"/>
    <w:rsid w:val="00261132"/>
    <w:rsid w:val="004B2444"/>
    <w:rsid w:val="005F2625"/>
    <w:rsid w:val="00A37F15"/>
    <w:rsid w:val="00D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5442-4A06-4BB4-BCED-15F932D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2</cp:revision>
  <dcterms:created xsi:type="dcterms:W3CDTF">2019-11-12T09:52:00Z</dcterms:created>
  <dcterms:modified xsi:type="dcterms:W3CDTF">2019-11-15T04:55:00Z</dcterms:modified>
</cp:coreProperties>
</file>